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F9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58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32</w:t>
      </w:r>
      <w:bookmarkStart w:id="0" w:name="_GoBack"/>
      <w:bookmarkEnd w:id="0"/>
    </w:p>
    <w:p w14:paraId="75AB9174">
      <w:pPr>
        <w:spacing w:before="61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color w:val="FF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w w:val="95"/>
          <w:sz w:val="44"/>
          <w:szCs w:val="44"/>
          <w:lang w:eastAsia="zh-CN"/>
        </w:rPr>
        <w:t>软件和信息技术服务业行业分类表</w:t>
      </w:r>
    </w:p>
    <w:tbl>
      <w:tblPr>
        <w:tblStyle w:val="4"/>
        <w:tblW w:w="10034" w:type="dxa"/>
        <w:jc w:val="center"/>
        <w:tblBorders>
          <w:top w:val="single" w:color="auto" w:sz="8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654"/>
        <w:gridCol w:w="1377"/>
        <w:gridCol w:w="2064"/>
        <w:gridCol w:w="2946"/>
      </w:tblGrid>
      <w:tr w14:paraId="68019366">
        <w:tblPrEx>
          <w:tblBorders>
            <w:top w:val="single" w:color="auto" w:sz="8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C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  <w:t>国际代码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4D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  <w:t>国民经济行业分类</w:t>
            </w:r>
          </w:p>
          <w:p w14:paraId="79E9D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>GB/T 4754-2017)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80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行业代码</w:t>
            </w: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6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软件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eastAsia="zh-CN"/>
              </w:rPr>
              <w:t>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业分类</w:t>
            </w:r>
          </w:p>
        </w:tc>
        <w:tc>
          <w:tcPr>
            <w:tcW w:w="29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62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备   注</w:t>
            </w:r>
          </w:p>
        </w:tc>
      </w:tr>
      <w:tr w14:paraId="4A8F468C">
        <w:tblPrEx>
          <w:tblBorders>
            <w:top w:val="single" w:color="auto" w:sz="8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7C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651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1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软件开发</w:t>
            </w:r>
          </w:p>
        </w:tc>
        <w:tc>
          <w:tcPr>
            <w:tcW w:w="13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9B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E6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01</w:t>
            </w:r>
          </w:p>
        </w:tc>
        <w:tc>
          <w:tcPr>
            <w:tcW w:w="20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E9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leftChars="-54" w:right="-113" w:firstLine="21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软件产品行业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14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-17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向用户提供的计算机软件、信息系统或设备中嵌入的软件或在提供计算机信息系统集成、应用服务等技术服务时提供的计算机软件。包括基础软件、平台软件、应用软件、工业软件、接受委托开发的嵌入式软件和定制软件。</w:t>
            </w:r>
          </w:p>
        </w:tc>
      </w:tr>
      <w:tr w14:paraId="60676724">
        <w:tblPrEx>
          <w:tblBorders>
            <w:top w:val="single" w:color="auto" w:sz="8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E11B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652</w:t>
            </w:r>
          </w:p>
          <w:p w14:paraId="1100C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653</w:t>
            </w:r>
          </w:p>
          <w:p w14:paraId="1BB49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654</w:t>
            </w:r>
          </w:p>
          <w:p w14:paraId="11EA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655</w:t>
            </w:r>
          </w:p>
          <w:p w14:paraId="334B5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656</w:t>
            </w:r>
          </w:p>
          <w:p w14:paraId="03552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657</w:t>
            </w:r>
          </w:p>
          <w:p w14:paraId="05078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659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B4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集成电路设计</w:t>
            </w:r>
          </w:p>
          <w:p w14:paraId="0DEC4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信息系统集成和物联网技术服务</w:t>
            </w:r>
          </w:p>
          <w:p w14:paraId="493E4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运行维护服务</w:t>
            </w:r>
          </w:p>
          <w:p w14:paraId="05AF6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信息处理和存储支持服务</w:t>
            </w:r>
          </w:p>
          <w:p w14:paraId="5C1BB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信息技术咨询服务</w:t>
            </w:r>
          </w:p>
          <w:p w14:paraId="3C03B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数字内容服务</w:t>
            </w:r>
          </w:p>
          <w:p w14:paraId="0C8C7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其他信息技术服务业</w:t>
            </w:r>
          </w:p>
        </w:tc>
        <w:tc>
          <w:tcPr>
            <w:tcW w:w="13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1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E6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02</w:t>
            </w:r>
          </w:p>
        </w:tc>
        <w:tc>
          <w:tcPr>
            <w:tcW w:w="20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21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leftChars="-54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信息技术服务行业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D0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-17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供方为需方提供开发、应用信息技术的服务，以及供方以信息技术为手段提供支持需方业务活动的服务。包括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信息技术咨询设计服务、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信息系统集成实施服务、运营维护服务、数据服务、云服务、工业互联网平台服务、平台运营服务、集成电路设计服务、区块链服务等。</w:t>
            </w:r>
          </w:p>
        </w:tc>
      </w:tr>
      <w:tr w14:paraId="4A16AB1E">
        <w:tblPrEx>
          <w:tblBorders>
            <w:top w:val="single" w:color="auto" w:sz="8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B24C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C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13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27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E6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03</w:t>
            </w:r>
          </w:p>
        </w:tc>
        <w:tc>
          <w:tcPr>
            <w:tcW w:w="20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0E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leftChars="-54" w:right="-113" w:firstLine="21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信息安全行业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AD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-17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保障信息安全的软件及服务。包括信息安全产品、云计算安全产品、工控安全产品、移动安全、云端安全服务、安全咨询、安全集成实施服务、安全运维服务、安全培训。</w:t>
            </w:r>
          </w:p>
        </w:tc>
      </w:tr>
      <w:tr w14:paraId="7B8188C0">
        <w:tblPrEx>
          <w:tblBorders>
            <w:top w:val="single" w:color="auto" w:sz="8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728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47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13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64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E6504</w:t>
            </w:r>
          </w:p>
        </w:tc>
        <w:tc>
          <w:tcPr>
            <w:tcW w:w="20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F2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-113" w:leftChars="-54" w:right="-113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嵌入式系统软件行业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75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-17" w:right="-11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以应用为中心编制的，并嵌入和固化在硬件中与其共同构成完整功能的软件产品。特指制造业企业自主研发并使用的嵌入式系统软件。</w:t>
            </w:r>
          </w:p>
        </w:tc>
      </w:tr>
    </w:tbl>
    <w:p w14:paraId="470C5781"/>
    <w:sectPr>
      <w:footerReference r:id="rId3" w:type="default"/>
      <w:pgSz w:w="11906" w:h="16838"/>
      <w:pgMar w:top="2098" w:right="1474" w:bottom="1814" w:left="1588" w:header="851" w:footer="1417" w:gutter="0"/>
      <w:pgNumType w:fmt="numberInDash" w:start="12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27C7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1FE587"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1FE587"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051A0"/>
    <w:rsid w:val="3047015C"/>
    <w:rsid w:val="401051A0"/>
    <w:rsid w:val="75D824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546</Characters>
  <Lines>0</Lines>
  <Paragraphs>0</Paragraphs>
  <TotalTime>0</TotalTime>
  <ScaleCrop>false</ScaleCrop>
  <LinksUpToDate>false</LinksUpToDate>
  <CharactersWithSpaces>550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2025-01-20T00:48:00Z</dcterms:created>
  <dc:creator>小黑屋主人</dc:creator>
  <cp:lastModifiedBy>程梅</cp:lastModifiedBy>
  <dcterms:modified xsi:type="dcterms:W3CDTF">2025-03-17T08:18:29Z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EDCD68F6974B466FBCC416B9AA092D4E_11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